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A62" w:rsidRDefault="00430C75" w:rsidP="00430C75">
      <w:pPr>
        <w:pStyle w:val="a3"/>
        <w:numPr>
          <w:ilvl w:val="0"/>
          <w:numId w:val="1"/>
        </w:numPr>
      </w:pPr>
      <w:r>
        <w:t>Какие операции позволяют выполнить геометрические преобразования.</w:t>
      </w:r>
    </w:p>
    <w:p w:rsidR="00430C75" w:rsidRDefault="00430C75" w:rsidP="00430C75">
      <w:pPr>
        <w:pStyle w:val="a3"/>
        <w:numPr>
          <w:ilvl w:val="0"/>
          <w:numId w:val="1"/>
        </w:numPr>
      </w:pPr>
      <w:r>
        <w:t>Какой метод позволяет повернуть изображение на нужный угол.</w:t>
      </w:r>
    </w:p>
    <w:p w:rsidR="00430C75" w:rsidRDefault="00430C75" w:rsidP="00430C75">
      <w:pPr>
        <w:pStyle w:val="a3"/>
        <w:numPr>
          <w:ilvl w:val="0"/>
          <w:numId w:val="1"/>
        </w:numPr>
      </w:pPr>
      <w:r>
        <w:t>Сколько каналов имеет серое изображение.</w:t>
      </w:r>
    </w:p>
    <w:p w:rsidR="00430C75" w:rsidRDefault="00430C75" w:rsidP="00430C75">
      <w:pPr>
        <w:pStyle w:val="a3"/>
        <w:numPr>
          <w:ilvl w:val="0"/>
          <w:numId w:val="1"/>
        </w:numPr>
      </w:pPr>
      <w:r>
        <w:t xml:space="preserve">Можно ли </w:t>
      </w:r>
      <w:r w:rsidRPr="00430C75">
        <w:t xml:space="preserve">преобразовать изображение PIL в массив </w:t>
      </w:r>
      <w:proofErr w:type="spellStart"/>
      <w:r w:rsidRPr="00430C75">
        <w:t>numpy</w:t>
      </w:r>
      <w:proofErr w:type="spellEnd"/>
      <w:r>
        <w:t>.</w:t>
      </w:r>
    </w:p>
    <w:p w:rsidR="00430C75" w:rsidRDefault="00430C75" w:rsidP="00430C75">
      <w:pPr>
        <w:pStyle w:val="a3"/>
        <w:numPr>
          <w:ilvl w:val="0"/>
          <w:numId w:val="1"/>
        </w:numPr>
      </w:pPr>
      <w:r>
        <w:t>Что используют пространственные операции для определения т</w:t>
      </w:r>
      <w:bookmarkStart w:id="0" w:name="_GoBack"/>
      <w:bookmarkEnd w:id="0"/>
      <w:r>
        <w:t>екущего значения пикселя.</w:t>
      </w:r>
    </w:p>
    <w:sectPr w:rsidR="00430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08A6"/>
    <w:multiLevelType w:val="hybridMultilevel"/>
    <w:tmpl w:val="B52C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8B8"/>
    <w:rsid w:val="001F0A62"/>
    <w:rsid w:val="00430C75"/>
    <w:rsid w:val="0064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478C6"/>
  <w15:chartTrackingRefBased/>
  <w15:docId w15:val="{95C82D37-6090-493C-9A54-DB9AEF14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2021-11-09T19:00:00Z</dcterms:created>
  <dcterms:modified xsi:type="dcterms:W3CDTF">2021-11-09T19:06:00Z</dcterms:modified>
</cp:coreProperties>
</file>